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C" w:rsidRDefault="00651F9C" w:rsidP="00651F9C">
      <w:pPr>
        <w:spacing w:line="580" w:lineRule="exact"/>
        <w:rPr>
          <w:rFonts w:ascii="黑体" w:eastAsia="黑体" w:hAnsi="黑体" w:cs="方正黑体_GBK" w:hint="eastAsia"/>
          <w:color w:val="000000"/>
          <w:sz w:val="32"/>
          <w:szCs w:val="32"/>
        </w:rPr>
      </w:pPr>
      <w:r w:rsidRPr="00651F9C">
        <w:rPr>
          <w:rFonts w:ascii="黑体" w:eastAsia="黑体" w:hAnsi="黑体" w:cs="方正黑体_GBK" w:hint="eastAsia"/>
          <w:color w:val="000000"/>
          <w:sz w:val="32"/>
          <w:szCs w:val="32"/>
        </w:rPr>
        <w:t>附件2</w:t>
      </w:r>
    </w:p>
    <w:p w:rsidR="00651F9C" w:rsidRPr="00651F9C" w:rsidRDefault="00651F9C" w:rsidP="00651F9C">
      <w:pPr>
        <w:spacing w:line="580" w:lineRule="exact"/>
        <w:rPr>
          <w:rFonts w:ascii="黑体" w:eastAsia="黑体" w:hAnsi="黑体" w:cs="方正黑体_GBK" w:hint="eastAsia"/>
          <w:color w:val="000000"/>
          <w:sz w:val="32"/>
          <w:szCs w:val="32"/>
        </w:rPr>
      </w:pPr>
    </w:p>
    <w:p w:rsidR="00651F9C" w:rsidRDefault="00651F9C" w:rsidP="00651F9C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重庆市2021年文明公寓和文明寝室推荐</w:t>
      </w:r>
    </w:p>
    <w:p w:rsidR="00651F9C" w:rsidRDefault="00651F9C" w:rsidP="00651F9C">
      <w:pPr>
        <w:spacing w:line="580" w:lineRule="exact"/>
        <w:jc w:val="center"/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名单</w:t>
      </w:r>
    </w:p>
    <w:p w:rsidR="00651F9C" w:rsidRDefault="00651F9C" w:rsidP="00651F9C">
      <w:pPr>
        <w:spacing w:line="580" w:lineRule="exact"/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</w:pPr>
    </w:p>
    <w:p w:rsidR="00651F9C" w:rsidRDefault="00651F9C" w:rsidP="00651F9C">
      <w:p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一、文明公寓（1个）</w:t>
      </w:r>
    </w:p>
    <w:p w:rsidR="00651F9C" w:rsidRDefault="00651F9C" w:rsidP="00651F9C">
      <w:pPr>
        <w:spacing w:line="580" w:lineRule="exac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北园B栋</w:t>
      </w:r>
    </w:p>
    <w:p w:rsidR="00651F9C" w:rsidRDefault="00651F9C" w:rsidP="00651F9C">
      <w:p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二、文明寝室（24个）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1.民商法学院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北园B栋5-5室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西园B栋1-11室（环境优美型）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2.经济法学院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南园6栋6-8室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南园5栋2-18室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3.法学院</w:t>
      </w:r>
    </w:p>
    <w:p w:rsidR="00651F9C" w:rsidRDefault="00651F9C" w:rsidP="00651F9C">
      <w:pPr>
        <w:widowControl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北园2栋2-5-1-2室</w:t>
      </w:r>
    </w:p>
    <w:p w:rsidR="00651F9C" w:rsidRDefault="00651F9C" w:rsidP="00651F9C">
      <w:pPr>
        <w:widowControl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北园11栋1-1-5室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4.行政法学院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东园4栋3-33室（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bidi="ar"/>
        </w:rPr>
        <w:t>科研创新型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）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西园A栋4-29室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5.国际法学院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北园B栋6-30室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东园2栋6-5室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6.人工智能法学院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东园1栋6-8室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东园5栋1-2室</w:t>
      </w:r>
    </w:p>
    <w:p w:rsidR="00651F9C" w:rsidRDefault="00651F9C" w:rsidP="00651F9C">
      <w:pPr>
        <w:numPr>
          <w:ilvl w:val="0"/>
          <w:numId w:val="1"/>
        </w:numPr>
        <w:tabs>
          <w:tab w:val="left" w:pos="312"/>
        </w:tabs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刑事侦查学院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东园4栋5-4室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南园6栋2-7室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8.商学院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西园3栋5-16室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20"/>
          <w:szCs w:val="2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北园7栋2-3-8室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9.经济学院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东园5栋6-17室（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lang w:bidi="ar"/>
        </w:rPr>
        <w:t>求真学问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）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南园4栋5-23室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10.马克思主义学院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南园4栋1-14室（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党员示范型）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11.政治与公共管理学院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北园9栋3-3-3室  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西园2栋4-37室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12.新闻传播学院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北园9栋3-4-6室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（知行合一型）</w:t>
      </w:r>
      <w:r>
        <w:rPr>
          <w:rFonts w:ascii="方正仿宋_GBK" w:eastAsia="方正仿宋_GBK" w:hAnsi="方正仿宋_GBK" w:cs="方正仿宋_GBK" w:hint="eastAsia"/>
          <w:bCs/>
          <w:sz w:val="24"/>
        </w:rPr>
        <w:t xml:space="preserve"> 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13.外语学院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东园2栋3-17室</w:t>
      </w:r>
    </w:p>
    <w:p w:rsidR="00651F9C" w:rsidRDefault="00651F9C" w:rsidP="00651F9C">
      <w:pPr>
        <w:spacing w:line="540" w:lineRule="exact"/>
        <w:ind w:right="26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14.继续教育学院</w:t>
      </w:r>
    </w:p>
    <w:p w:rsidR="00651F9C" w:rsidRDefault="00651F9C" w:rsidP="00651F9C">
      <w:pPr>
        <w:spacing w:line="580" w:lineRule="exact"/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12舍3046室</w:t>
      </w:r>
    </w:p>
    <w:p w:rsidR="009256A4" w:rsidRDefault="009256A4">
      <w:bookmarkStart w:id="0" w:name="_GoBack"/>
      <w:bookmarkEnd w:id="0"/>
    </w:p>
    <w:sectPr w:rsidR="009256A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F9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51F9C">
      <w:rPr>
        <w:noProof/>
        <w:lang w:val="zh-CN" w:eastAsia="zh-CN"/>
      </w:rPr>
      <w:t>2</w:t>
    </w:r>
    <w:r>
      <w:fldChar w:fldCharType="end"/>
    </w:r>
  </w:p>
  <w:p w:rsidR="00000000" w:rsidRDefault="00651F9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21AF4"/>
    <w:multiLevelType w:val="singleLevel"/>
    <w:tmpl w:val="D6721AF4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9C"/>
    <w:rsid w:val="00651F9C"/>
    <w:rsid w:val="009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51F9C"/>
    <w:rPr>
      <w:sz w:val="18"/>
      <w:szCs w:val="24"/>
    </w:rPr>
  </w:style>
  <w:style w:type="paragraph" w:styleId="a3">
    <w:name w:val="footer"/>
    <w:basedOn w:val="a"/>
    <w:link w:val="Char"/>
    <w:uiPriority w:val="99"/>
    <w:rsid w:val="00651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651F9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51F9C"/>
    <w:rPr>
      <w:sz w:val="18"/>
      <w:szCs w:val="24"/>
    </w:rPr>
  </w:style>
  <w:style w:type="paragraph" w:styleId="a3">
    <w:name w:val="footer"/>
    <w:basedOn w:val="a"/>
    <w:link w:val="Char"/>
    <w:uiPriority w:val="99"/>
    <w:rsid w:val="00651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651F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吴瑕</dc:creator>
  <cp:lastModifiedBy>吴瑕</cp:lastModifiedBy>
  <cp:revision>1</cp:revision>
  <dcterms:created xsi:type="dcterms:W3CDTF">2021-10-15T06:18:00Z</dcterms:created>
  <dcterms:modified xsi:type="dcterms:W3CDTF">2021-10-15T06:18:00Z</dcterms:modified>
</cp:coreProperties>
</file>